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CF584" w14:textId="77777777" w:rsidR="00A271DE" w:rsidRPr="00A271DE" w:rsidRDefault="00A271DE" w:rsidP="00A271D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0"/>
        </w:rPr>
      </w:pPr>
      <w:r w:rsidRPr="00A271DE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</w:t>
      </w:r>
      <w:r w:rsidRPr="00A271DE">
        <w:rPr>
          <w:rFonts w:ascii="Garamond" w:eastAsia="Times New Roman" w:hAnsi="Garamond" w:cs="Times New Roman"/>
          <w:b/>
          <w:noProof/>
          <w:kern w:val="0"/>
          <w:lang w:eastAsia="sl-SI"/>
        </w:rPr>
        <w:drawing>
          <wp:inline distT="0" distB="0" distL="0" distR="0" wp14:anchorId="08E55C91" wp14:editId="621CDFC5">
            <wp:extent cx="3228974" cy="495303"/>
            <wp:effectExtent l="0" t="0" r="0" b="0"/>
            <wp:docPr id="1233465425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2939502" w14:textId="77777777" w:rsidR="00A271DE" w:rsidRPr="00A271DE" w:rsidRDefault="00A271DE" w:rsidP="00A271D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A271DE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72C82F36" w14:textId="77777777" w:rsidR="00A271DE" w:rsidRPr="00A271DE" w:rsidRDefault="00A271DE" w:rsidP="00A271D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A271DE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4C82163" w14:textId="77777777" w:rsidR="00A271DE" w:rsidRPr="00A271DE" w:rsidRDefault="00A271DE" w:rsidP="00A271D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proofErr w:type="spellStart"/>
      <w:r w:rsidRPr="00A271DE">
        <w:rPr>
          <w:rFonts w:ascii="Garamond" w:eastAsia="Times New Roman" w:hAnsi="Garamond" w:cs="Times New Roman"/>
          <w:b/>
          <w:kern w:val="0"/>
          <w:lang w:eastAsia="sl-SI"/>
        </w:rPr>
        <w:t>tel</w:t>
      </w:r>
      <w:proofErr w:type="spellEnd"/>
      <w:r w:rsidRPr="00A271DE">
        <w:rPr>
          <w:rFonts w:ascii="Garamond" w:eastAsia="Times New Roman" w:hAnsi="Garamond" w:cs="Times New Roman"/>
          <w:b/>
          <w:kern w:val="0"/>
          <w:lang w:eastAsia="sl-SI"/>
        </w:rPr>
        <w:t>: (03) 42 33 000</w:t>
      </w:r>
    </w:p>
    <w:p w14:paraId="0CB57343" w14:textId="77777777" w:rsidR="00A271DE" w:rsidRPr="00A271DE" w:rsidRDefault="00A271DE" w:rsidP="00A271D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A271DE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28138FD5" w14:textId="78FA7EBA" w:rsidR="00A271DE" w:rsidRPr="00A271DE" w:rsidRDefault="00A271DE" w:rsidP="00A271D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A271DE">
        <w:rPr>
          <w:rFonts w:ascii="Garamond" w:eastAsia="Times New Roman" w:hAnsi="Garamond" w:cs="Times New Roman"/>
          <w:kern w:val="0"/>
          <w:lang w:eastAsia="sl-SI"/>
        </w:rPr>
        <w:t xml:space="preserve"> </w:t>
      </w: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20</w:t>
      </w: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.8.2026 </w:t>
      </w: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ab/>
      </w: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ab/>
        <w:t>Postopek: 116</w:t>
      </w:r>
      <w:r w:rsidR="002770D0">
        <w:rPr>
          <w:rFonts w:ascii="Garamond" w:eastAsia="Times New Roman" w:hAnsi="Garamond" w:cs="Times New Roman"/>
          <w:kern w:val="0"/>
          <w:u w:val="single"/>
          <w:lang w:eastAsia="sl-SI"/>
        </w:rPr>
        <w:t>4</w:t>
      </w: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>_</w:t>
      </w:r>
      <w:r w:rsidRPr="00A271DE">
        <w:rPr>
          <w:rFonts w:ascii="Garamond" w:eastAsia="Times New Roman" w:hAnsi="Garamond" w:cs="Times New Roman"/>
          <w:b/>
          <w:kern w:val="0"/>
          <w:u w:val="single"/>
          <w:lang w:eastAsia="sl-SI"/>
        </w:rPr>
        <w:t>2026 MV/VH</w:t>
      </w:r>
    </w:p>
    <w:p w14:paraId="1181A497" w14:textId="77777777" w:rsidR="00A271DE" w:rsidRPr="00A271DE" w:rsidRDefault="00A271DE" w:rsidP="00A271D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0"/>
        </w:rPr>
      </w:pPr>
      <w:r w:rsidRPr="00A271DE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593EFE6" w14:textId="77777777" w:rsidR="00A271DE" w:rsidRPr="00A271DE" w:rsidRDefault="00A271DE" w:rsidP="00A271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0767297E" w14:textId="77777777" w:rsidR="00A271DE" w:rsidRPr="00A271DE" w:rsidRDefault="00A271DE" w:rsidP="00A271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</w:rPr>
      </w:pPr>
      <w:r w:rsidRPr="00A271DE">
        <w:rPr>
          <w:rFonts w:ascii="Garamond" w:eastAsia="Times New Roman" w:hAnsi="Garamond" w:cs="Times New Roman"/>
          <w:b/>
          <w:kern w:val="0"/>
          <w:lang w:eastAsia="sl-SI"/>
        </w:rPr>
        <w:t xml:space="preserve">POVABILO K ODDAJI PONUDBE </w:t>
      </w:r>
    </w:p>
    <w:p w14:paraId="1BAF7F92" w14:textId="77777777" w:rsidR="00A271DE" w:rsidRPr="00A271DE" w:rsidRDefault="00A271DE" w:rsidP="00A271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36BDD1BE" w14:textId="77777777" w:rsidR="00A271DE" w:rsidRPr="00A271DE" w:rsidRDefault="00A271DE" w:rsidP="00A271D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A271DE">
        <w:rPr>
          <w:rFonts w:ascii="Garamond" w:eastAsia="Times New Roman" w:hAnsi="Garamond" w:cs="Times New Roman"/>
          <w:kern w:val="0"/>
          <w:lang w:eastAsia="sl-SI"/>
        </w:rPr>
        <w:t>Naročnik vabi ponudnike, da v skladu z navodili ponudnikom za izdelavo ponudbe za</w:t>
      </w:r>
    </w:p>
    <w:p w14:paraId="2B24275D" w14:textId="77777777" w:rsidR="00A271DE" w:rsidRPr="00A271DE" w:rsidRDefault="00A271DE" w:rsidP="00A271D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13629826" w14:textId="5D09B2B4" w:rsidR="00A271DE" w:rsidRDefault="00A271DE" w:rsidP="00A271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>
        <w:rPr>
          <w:rFonts w:ascii="Garamond" w:eastAsia="Times New Roman" w:hAnsi="Garamond" w:cs="Times New Roman"/>
          <w:b/>
          <w:kern w:val="0"/>
          <w:lang w:eastAsia="sl-SI"/>
        </w:rPr>
        <w:t>NASTAVEK ZA OSCILACIJSKO ŽAGO COLIBRI II IN UNIUM  1 KOS</w:t>
      </w:r>
    </w:p>
    <w:p w14:paraId="5B2DE33D" w14:textId="77777777" w:rsidR="00A271DE" w:rsidRPr="00A271DE" w:rsidRDefault="00A271DE" w:rsidP="00A271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4873B09D" w14:textId="77777777" w:rsidR="00A271DE" w:rsidRDefault="00A271DE" w:rsidP="00A271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 w:rsidRPr="00A271DE">
        <w:rPr>
          <w:rFonts w:ascii="Garamond" w:eastAsia="Times New Roman" w:hAnsi="Garamond" w:cs="Times New Roman"/>
          <w:b/>
          <w:kern w:val="0"/>
          <w:lang w:eastAsia="sl-SI"/>
        </w:rPr>
        <w:t>Splošne zahteve:</w:t>
      </w:r>
    </w:p>
    <w:p w14:paraId="6492B5DB" w14:textId="77777777" w:rsidR="00A271DE" w:rsidRPr="00A271DE" w:rsidRDefault="00A271DE" w:rsidP="00A271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194B4377" w14:textId="77777777" w:rsidR="00A271DE" w:rsidRPr="00A271DE" w:rsidRDefault="00A271DE" w:rsidP="00A271D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A271DE">
        <w:rPr>
          <w:rFonts w:ascii="Garamond" w:eastAsia="Calibri" w:hAnsi="Garamond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67EA31" w14:textId="77777777" w:rsidR="00A271DE" w:rsidRPr="00A271DE" w:rsidRDefault="00A271DE" w:rsidP="00A271D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A271DE">
        <w:rPr>
          <w:rFonts w:ascii="Garamond" w:eastAsia="Times New Roman" w:hAnsi="Garamond" w:cs="Times New Roman"/>
          <w:kern w:val="0"/>
          <w:lang w:eastAsia="sl-SI"/>
        </w:rPr>
        <w:t>Cena mora vsebovati vse stroške, popuste, rabate, dostavo, montažo in davek na dodano vrednost.</w:t>
      </w:r>
      <w:r w:rsidRPr="00A271DE">
        <w:rPr>
          <w:rFonts w:ascii="Garamond" w:eastAsia="Times New Roman" w:hAnsi="Garamond" w:cs="Times New Roman"/>
          <w:bCs/>
          <w:kern w:val="0"/>
          <w:lang w:eastAsia="zh-CN"/>
        </w:rPr>
        <w:t xml:space="preserve"> </w:t>
      </w:r>
    </w:p>
    <w:p w14:paraId="68906251" w14:textId="77777777" w:rsidR="00A271DE" w:rsidRPr="00A271DE" w:rsidRDefault="00A271DE" w:rsidP="00A271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</w:rPr>
      </w:pPr>
      <w:r w:rsidRPr="00A271DE">
        <w:rPr>
          <w:rFonts w:ascii="Garamond" w:eastAsia="Times New Roman" w:hAnsi="Garamond" w:cs="Times New Roman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0618BBD5" w14:textId="77777777" w:rsidR="00A271DE" w:rsidRPr="00A271DE" w:rsidRDefault="00A271DE" w:rsidP="00A271D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0"/>
        </w:rPr>
      </w:pPr>
      <w:r w:rsidRPr="00A271DE">
        <w:rPr>
          <w:rFonts w:ascii="Garamond" w:eastAsia="Calibri" w:hAnsi="Garamond" w:cs="Times New Roman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DEA9E43" w14:textId="77777777" w:rsidR="00A271DE" w:rsidRPr="00A271DE" w:rsidRDefault="00A271DE" w:rsidP="00A271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bookmarkStart w:id="0" w:name="_Hlk124249372"/>
      <w:r w:rsidRPr="00A271DE">
        <w:rPr>
          <w:rFonts w:ascii="Garamond" w:eastAsia="Calibri" w:hAnsi="Garamond" w:cs="Times New Roman"/>
          <w:kern w:val="0"/>
        </w:rPr>
        <w:t>Naročnik se zavezuje naročeno ter dobavljeno blago plačati v roku, kot ga določa veljavna zakonodaja</w:t>
      </w:r>
      <w:r w:rsidRPr="00A271DE">
        <w:rPr>
          <w:rFonts w:ascii="Garamond" w:eastAsia="Calibri" w:hAnsi="Garamond" w:cs="Times New Roman"/>
          <w:bCs/>
          <w:kern w:val="0"/>
        </w:rPr>
        <w:t xml:space="preserve">. </w:t>
      </w:r>
    </w:p>
    <w:p w14:paraId="2CC65FE9" w14:textId="77777777" w:rsidR="00A271DE" w:rsidRPr="00A271DE" w:rsidRDefault="00A271DE" w:rsidP="00A271D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A271DE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15A32F4" w14:textId="77777777" w:rsidR="00A271DE" w:rsidRPr="00A271DE" w:rsidRDefault="00A271DE" w:rsidP="00A271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A271DE">
        <w:rPr>
          <w:rFonts w:ascii="Garamond" w:eastAsia="Times New Roman" w:hAnsi="Garamond" w:cs="Times New Roman"/>
          <w:bCs/>
          <w:kern w:val="0"/>
          <w:lang w:eastAsia="sl-SI"/>
        </w:rPr>
        <w:t>Merilo izbora: najnižja vrednost ponudbe v EUR z DDV ob izpolnjevanju tehničnih zahtev naročnika.</w:t>
      </w:r>
    </w:p>
    <w:p w14:paraId="0C619528" w14:textId="77777777" w:rsidR="00A271DE" w:rsidRPr="00A271DE" w:rsidRDefault="00A271DE" w:rsidP="00A271D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A271DE">
        <w:rPr>
          <w:rFonts w:ascii="Garamond" w:eastAsia="Calibri" w:hAnsi="Garamond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6A3E332" w14:textId="77777777" w:rsidR="00A271DE" w:rsidRPr="00A271DE" w:rsidRDefault="00A271DE" w:rsidP="00A271D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284FA977" w14:textId="77777777" w:rsidR="00A271DE" w:rsidRPr="00A271DE" w:rsidRDefault="00A271DE" w:rsidP="00A271D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A271DE">
        <w:rPr>
          <w:rFonts w:ascii="Garamond" w:eastAsia="Times New Roman" w:hAnsi="Garamond" w:cs="Times New Roman"/>
          <w:kern w:val="0"/>
          <w:lang w:eastAsia="sl-SI"/>
        </w:rPr>
        <w:t>Kontaktna oseba s strani naročnika ;</w:t>
      </w:r>
    </w:p>
    <w:p w14:paraId="13250BD5" w14:textId="77777777" w:rsidR="00A271DE" w:rsidRPr="00A271DE" w:rsidRDefault="00A271DE" w:rsidP="00A271D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0F439671" w14:textId="77777777" w:rsidR="00A271DE" w:rsidRPr="00A271DE" w:rsidRDefault="00A271DE" w:rsidP="00A271D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</w:rPr>
      </w:pPr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-Maruša Vodenik, </w:t>
      </w:r>
      <w:proofErr w:type="spellStart"/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>dipl.ekon</w:t>
      </w:r>
      <w:proofErr w:type="spellEnd"/>
      <w:r w:rsidRPr="00A271DE">
        <w:rPr>
          <w:rFonts w:ascii="Garamond" w:eastAsia="Times New Roman" w:hAnsi="Garamond" w:cs="Times New Roman"/>
          <w:kern w:val="0"/>
          <w:u w:val="single"/>
          <w:lang w:eastAsia="sl-SI"/>
        </w:rPr>
        <w:t>.,</w:t>
      </w:r>
      <w:r w:rsidRPr="00A271DE">
        <w:rPr>
          <w:rFonts w:ascii="Garamond" w:eastAsia="Times New Roman" w:hAnsi="Garamond" w:cs="Times New Roman"/>
          <w:kern w:val="0"/>
          <w:lang w:eastAsia="sl-SI"/>
        </w:rPr>
        <w:t xml:space="preserve"> </w:t>
      </w:r>
      <w:proofErr w:type="spellStart"/>
      <w:r w:rsidRPr="00A271DE">
        <w:rPr>
          <w:rFonts w:ascii="Garamond" w:eastAsia="Times New Roman" w:hAnsi="Garamond" w:cs="Times New Roman"/>
          <w:kern w:val="0"/>
          <w:lang w:eastAsia="sl-SI"/>
        </w:rPr>
        <w:t>tel.št</w:t>
      </w:r>
      <w:proofErr w:type="spellEnd"/>
      <w:r w:rsidRPr="00A271DE">
        <w:rPr>
          <w:rFonts w:ascii="Garamond" w:eastAsia="Times New Roman" w:hAnsi="Garamond" w:cs="Times New Roman"/>
          <w:kern w:val="0"/>
          <w:lang w:eastAsia="sl-SI"/>
        </w:rPr>
        <w:t>. 03 423 31 47, elektronska pošta</w:t>
      </w:r>
      <w:hyperlink r:id="rId6" w:history="1">
        <w:r w:rsidRPr="00A271DE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</w:rPr>
          <w:t>marusa.vodenik@sb-celje.si</w:t>
        </w:r>
      </w:hyperlink>
    </w:p>
    <w:p w14:paraId="2EEF1909" w14:textId="77777777" w:rsidR="00A271DE" w:rsidRPr="00A271DE" w:rsidRDefault="00A271DE" w:rsidP="00A271D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25A039A6" w14:textId="77777777" w:rsidR="00A271DE" w:rsidRPr="00A271DE" w:rsidRDefault="00A271DE" w:rsidP="00A271DE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  <w:r w:rsidRPr="00A271DE">
        <w:rPr>
          <w:rFonts w:ascii="Garamond" w:eastAsia="Times New Roman" w:hAnsi="Garamond" w:cs="Times New Roman"/>
          <w:kern w:val="0"/>
          <w:lang w:eastAsia="sl-SI"/>
        </w:rPr>
        <w:t xml:space="preserve">Ponudbe pošljite na naslov elektronske pošte </w:t>
      </w:r>
    </w:p>
    <w:p w14:paraId="0ED064CF" w14:textId="77777777" w:rsidR="00A271DE" w:rsidRPr="00A271DE" w:rsidRDefault="00A271DE" w:rsidP="00A271DE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0"/>
        </w:rPr>
      </w:pPr>
      <w:hyperlink r:id="rId7" w:history="1">
        <w:r w:rsidRPr="00A271DE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</w:rPr>
          <w:t>Nabava1@sb-celje.si</w:t>
        </w:r>
      </w:hyperlink>
    </w:p>
    <w:p w14:paraId="6BB801F5" w14:textId="776BD320" w:rsidR="00A271DE" w:rsidRPr="00A271DE" w:rsidRDefault="00A271DE" w:rsidP="00A271DE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0"/>
        </w:rPr>
      </w:pPr>
      <w:r w:rsidRPr="00A271DE">
        <w:rPr>
          <w:rFonts w:ascii="Garamond" w:eastAsia="Times New Roman" w:hAnsi="Garamond" w:cs="Times New Roman"/>
          <w:b/>
          <w:kern w:val="0"/>
          <w:lang w:eastAsia="sl-SI"/>
        </w:rPr>
        <w:t xml:space="preserve">z oznako </w:t>
      </w:r>
      <w:r w:rsidRPr="00A271DE">
        <w:rPr>
          <w:rFonts w:ascii="Garamond" w:eastAsia="Times New Roman" w:hAnsi="Garamond" w:cs="Times New Roman"/>
          <w:b/>
          <w:kern w:val="0"/>
          <w:u w:val="single"/>
          <w:lang w:eastAsia="sl-SI"/>
        </w:rPr>
        <w:t>EN_116</w:t>
      </w:r>
      <w:r w:rsidR="002770D0">
        <w:rPr>
          <w:rFonts w:ascii="Garamond" w:eastAsia="Times New Roman" w:hAnsi="Garamond" w:cs="Times New Roman"/>
          <w:b/>
          <w:kern w:val="0"/>
          <w:u w:val="single"/>
          <w:lang w:eastAsia="sl-SI"/>
        </w:rPr>
        <w:t>4</w:t>
      </w:r>
      <w:r w:rsidRPr="00A271DE">
        <w:rPr>
          <w:rFonts w:ascii="Garamond" w:eastAsia="Times New Roman" w:hAnsi="Garamond" w:cs="Times New Roman"/>
          <w:b/>
          <w:kern w:val="0"/>
          <w:u w:val="single"/>
          <w:lang w:eastAsia="sl-SI"/>
        </w:rPr>
        <w:t>_2026_</w:t>
      </w:r>
      <w:r w:rsidRPr="00A271DE">
        <w:rPr>
          <w:rFonts w:ascii="Garamond" w:eastAsia="Times New Roman" w:hAnsi="Garamond" w:cs="Times New Roman"/>
          <w:b/>
          <w:kern w:val="0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kern w:val="0"/>
          <w:lang w:eastAsia="sl-SI"/>
        </w:rPr>
        <w:t xml:space="preserve">NASTAVEK ZA OSCILACIJSKO ŽAGO COLIBRI II IN UNIUM  </w:t>
      </w:r>
      <w:r w:rsidRPr="00A271DE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A271DE">
        <w:rPr>
          <w:rFonts w:ascii="Garamond" w:eastAsia="Times New Roman" w:hAnsi="Garamond" w:cs="Times New Roman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</w:rPr>
        <w:t>20</w:t>
      </w:r>
      <w:r w:rsidRPr="00A271DE">
        <w:rPr>
          <w:rFonts w:ascii="Garamond" w:eastAsia="Times New Roman" w:hAnsi="Garamond" w:cs="Times New Roman"/>
          <w:b/>
          <w:kern w:val="0"/>
          <w:lang w:eastAsia="sl-SI"/>
        </w:rPr>
        <w:t xml:space="preserve">.08.2026 do </w:t>
      </w:r>
      <w:r>
        <w:rPr>
          <w:rFonts w:ascii="Garamond" w:eastAsia="Times New Roman" w:hAnsi="Garamond" w:cs="Times New Roman"/>
          <w:b/>
          <w:kern w:val="0"/>
          <w:lang w:eastAsia="sl-SI"/>
        </w:rPr>
        <w:t>14</w:t>
      </w:r>
      <w:r w:rsidRPr="00A271DE">
        <w:rPr>
          <w:rFonts w:ascii="Garamond" w:eastAsia="Times New Roman" w:hAnsi="Garamond" w:cs="Times New Roman"/>
          <w:b/>
          <w:kern w:val="0"/>
          <w:lang w:eastAsia="sl-SI"/>
        </w:rPr>
        <w:t xml:space="preserve"> ure</w:t>
      </w:r>
      <w:r w:rsidRPr="00A271DE">
        <w:rPr>
          <w:rFonts w:ascii="Garamond" w:eastAsia="Times New Roman" w:hAnsi="Garamond" w:cs="Times New Roman"/>
          <w:kern w:val="0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271DE" w:rsidRPr="00A271DE" w14:paraId="71A5B5DA" w14:textId="77777777" w:rsidTr="00DC2BA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0D04" w14:textId="77777777" w:rsidR="00A271DE" w:rsidRPr="00A271DE" w:rsidRDefault="00A271DE" w:rsidP="00A271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A271DE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0136B" w14:textId="77777777" w:rsidR="00A271DE" w:rsidRPr="00A271DE" w:rsidRDefault="00A271DE" w:rsidP="00A271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A271DE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 Vanja Herman   mag. </w:t>
            </w:r>
            <w:proofErr w:type="spellStart"/>
            <w:r w:rsidRPr="00A271DE">
              <w:rPr>
                <w:rFonts w:ascii="Garamond" w:eastAsia="Times New Roman" w:hAnsi="Garamond" w:cs="Times New Roman"/>
                <w:kern w:val="0"/>
                <w:lang w:eastAsia="sl-SI"/>
              </w:rPr>
              <w:t>manag</w:t>
            </w:r>
            <w:proofErr w:type="spellEnd"/>
            <w:r w:rsidRPr="00A271DE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A271DE" w:rsidRPr="00A271DE" w14:paraId="50608F43" w14:textId="77777777" w:rsidTr="00DC2BA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F0F" w14:textId="77777777" w:rsidR="00A271DE" w:rsidRPr="00A271DE" w:rsidRDefault="00A271DE" w:rsidP="00A271D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A271DE">
              <w:rPr>
                <w:rFonts w:ascii="Garamond" w:eastAsia="Aptos" w:hAnsi="Garamond" w:cs="Times New Roman"/>
                <w:kern w:val="0"/>
              </w:rPr>
              <w:t xml:space="preserve">Maruša Vodenik,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1ADD2" w14:textId="77777777" w:rsidR="00A271DE" w:rsidRPr="00A271DE" w:rsidRDefault="00A271DE" w:rsidP="00A271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A271DE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7306365D" w14:textId="77777777" w:rsidR="00A271DE" w:rsidRPr="00A271DE" w:rsidRDefault="00A271DE" w:rsidP="00A271D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2364D263" w14:textId="77777777" w:rsidR="00A271DE" w:rsidRPr="00A271DE" w:rsidRDefault="00A271DE" w:rsidP="00A271DE">
      <w:pPr>
        <w:suppressAutoHyphens/>
        <w:autoSpaceDN w:val="0"/>
        <w:spacing w:line="244" w:lineRule="auto"/>
        <w:rPr>
          <w:rFonts w:ascii="Garamond" w:eastAsia="Aptos" w:hAnsi="Garamond" w:cs="Times New Roman"/>
          <w:b/>
          <w:kern w:val="3"/>
        </w:rPr>
      </w:pPr>
      <w:r w:rsidRPr="00A271DE">
        <w:rPr>
          <w:rFonts w:ascii="Garamond" w:eastAsia="Aptos" w:hAnsi="Garamond" w:cs="Times New Roman"/>
          <w:b/>
          <w:kern w:val="3"/>
        </w:rPr>
        <w:t xml:space="preserve">Priloga </w:t>
      </w:r>
    </w:p>
    <w:p w14:paraId="6DE7D9A8" w14:textId="77777777" w:rsidR="00A271DE" w:rsidRPr="00A271DE" w:rsidRDefault="00A271DE" w:rsidP="00A271D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A271DE" w:rsidRPr="00A271DE" w:rsidSect="00A271D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A271DE">
        <w:rPr>
          <w:rFonts w:ascii="Garamond" w:eastAsia="Aptos" w:hAnsi="Garamond" w:cs="Times New Roman"/>
          <w:kern w:val="3"/>
        </w:rPr>
        <w:t>Obrazec predračuna (OBR-1),</w:t>
      </w:r>
    </w:p>
    <w:p w14:paraId="7295FCFC" w14:textId="77777777" w:rsidR="00A271DE" w:rsidRPr="00A271DE" w:rsidRDefault="00A271DE" w:rsidP="00A271DE">
      <w:pPr>
        <w:keepNext/>
        <w:keepLines/>
        <w:suppressAutoHyphens/>
        <w:autoSpaceDN w:val="0"/>
        <w:spacing w:before="360" w:after="80" w:line="247" w:lineRule="auto"/>
        <w:outlineLvl w:val="0"/>
        <w:rPr>
          <w:rFonts w:ascii="Aptos" w:eastAsia="Aptos" w:hAnsi="Aptos" w:cs="Times New Roman"/>
          <w:kern w:val="0"/>
        </w:rPr>
      </w:pPr>
      <w:r w:rsidRPr="00A271DE">
        <w:rPr>
          <w:rFonts w:ascii="Garamond" w:eastAsia="Times New Roman" w:hAnsi="Garamond" w:cs="Times New Roman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F175298" w14:textId="77777777" w:rsidR="00A271DE" w:rsidRPr="00A271DE" w:rsidRDefault="00A271DE" w:rsidP="00A271DE">
      <w:pPr>
        <w:suppressAutoHyphens/>
        <w:autoSpaceDN w:val="0"/>
        <w:spacing w:line="247" w:lineRule="auto"/>
        <w:rPr>
          <w:rFonts w:ascii="Garamond" w:eastAsia="Aptos" w:hAnsi="Garamond" w:cs="Times New Roman"/>
          <w:kern w:val="0"/>
        </w:rPr>
      </w:pPr>
      <w:r w:rsidRPr="00A271DE">
        <w:rPr>
          <w:rFonts w:ascii="Garamond" w:eastAsia="Aptos" w:hAnsi="Garamond" w:cs="Times New Roman"/>
          <w:kern w:val="0"/>
        </w:rPr>
        <w:t>Ponudnik:</w:t>
      </w:r>
    </w:p>
    <w:p w14:paraId="3CC88595" w14:textId="77777777" w:rsidR="00A271DE" w:rsidRPr="00A271DE" w:rsidRDefault="00A271DE" w:rsidP="00A271DE">
      <w:pPr>
        <w:suppressAutoHyphens/>
        <w:autoSpaceDN w:val="0"/>
        <w:spacing w:line="247" w:lineRule="auto"/>
        <w:rPr>
          <w:rFonts w:ascii="Garamond" w:eastAsia="Aptos" w:hAnsi="Garamond" w:cs="Times New Roman"/>
          <w:kern w:val="0"/>
        </w:rPr>
      </w:pPr>
      <w:r w:rsidRPr="00A271DE">
        <w:rPr>
          <w:rFonts w:ascii="Garamond" w:eastAsia="Aptos" w:hAnsi="Garamond" w:cs="Times New Roman"/>
          <w:kern w:val="0"/>
        </w:rPr>
        <w:t>_______________________________</w:t>
      </w:r>
    </w:p>
    <w:p w14:paraId="73B98269" w14:textId="77777777" w:rsidR="00A271DE" w:rsidRPr="00A271DE" w:rsidRDefault="00A271DE" w:rsidP="00A271DE">
      <w:pPr>
        <w:suppressAutoHyphens/>
        <w:autoSpaceDN w:val="0"/>
        <w:spacing w:line="247" w:lineRule="auto"/>
        <w:contextualSpacing/>
        <w:rPr>
          <w:rFonts w:ascii="Aptos" w:eastAsia="Aptos" w:hAnsi="Aptos" w:cs="Times New Roman"/>
          <w:kern w:val="0"/>
        </w:rPr>
      </w:pPr>
      <w:r w:rsidRPr="00A271DE">
        <w:rPr>
          <w:rFonts w:ascii="Garamond" w:eastAsia="Aptos" w:hAnsi="Garamond" w:cs="Times New Roman"/>
          <w:b/>
          <w:kern w:val="0"/>
          <w:u w:val="single"/>
        </w:rPr>
        <w:t>PREDMET:</w:t>
      </w:r>
      <w:r w:rsidRPr="00A271DE">
        <w:rPr>
          <w:rFonts w:ascii="Garamond" w:eastAsia="Aptos" w:hAnsi="Garamond" w:cs="Times New Roman"/>
          <w:b/>
          <w:kern w:val="0"/>
        </w:rPr>
        <w:t xml:space="preserve"> </w:t>
      </w:r>
    </w:p>
    <w:p w14:paraId="2ECCFBD1" w14:textId="4592E714" w:rsidR="00A271DE" w:rsidRPr="00A271DE" w:rsidRDefault="00A271DE" w:rsidP="00A271D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</w:rPr>
      </w:pPr>
      <w:r w:rsidRPr="00A271DE">
        <w:rPr>
          <w:rFonts w:ascii="Garamond" w:eastAsia="Aptos" w:hAnsi="Garamond" w:cs="Times New Roman"/>
          <w:kern w:val="0"/>
        </w:rPr>
        <w:t>Na podlagi evidenčnega povpraševanja EN_116</w:t>
      </w:r>
      <w:r w:rsidR="00506391">
        <w:rPr>
          <w:rFonts w:ascii="Garamond" w:eastAsia="Aptos" w:hAnsi="Garamond" w:cs="Times New Roman"/>
          <w:kern w:val="0"/>
        </w:rPr>
        <w:t>4</w:t>
      </w:r>
      <w:r w:rsidRPr="00A271DE">
        <w:rPr>
          <w:rFonts w:ascii="Garamond" w:eastAsia="Aptos" w:hAnsi="Garamond" w:cs="Times New Roman"/>
          <w:kern w:val="0"/>
        </w:rPr>
        <w:t xml:space="preserve">_2026_ </w:t>
      </w:r>
      <w:r>
        <w:rPr>
          <w:rFonts w:ascii="Garamond" w:eastAsia="Times New Roman" w:hAnsi="Garamond" w:cs="Times New Roman"/>
          <w:b/>
          <w:kern w:val="0"/>
          <w:lang w:eastAsia="sl-SI"/>
        </w:rPr>
        <w:t xml:space="preserve">NASTAVEK ZA OSCILACIJSKO ŽAGO COLIBRI II IN UNIUM  </w:t>
      </w:r>
    </w:p>
    <w:p w14:paraId="1CEAA46D" w14:textId="77777777" w:rsidR="0017214A" w:rsidRDefault="0017214A"/>
    <w:sectPr w:rsidR="0017214A" w:rsidSect="00A271D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2FD8" w14:textId="77777777" w:rsidR="009850F4" w:rsidRDefault="009850F4">
    <w:pPr>
      <w:pStyle w:val="Noga"/>
      <w:jc w:val="center"/>
    </w:pPr>
  </w:p>
  <w:p w14:paraId="274358B9" w14:textId="77777777" w:rsidR="009850F4" w:rsidRDefault="009850F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DAF7038" w14:textId="77777777" w:rsidR="009850F4" w:rsidRDefault="009850F4">
    <w:pPr>
      <w:pStyle w:val="Noga"/>
      <w:jc w:val="center"/>
    </w:pPr>
  </w:p>
  <w:p w14:paraId="2E710B55" w14:textId="77777777" w:rsidR="009850F4" w:rsidRDefault="009850F4">
    <w:pPr>
      <w:pStyle w:val="Noga"/>
      <w:jc w:val="center"/>
    </w:pPr>
  </w:p>
  <w:p w14:paraId="41CC8070" w14:textId="77777777" w:rsidR="009850F4" w:rsidRDefault="009850F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97966" w14:textId="77777777" w:rsidR="009850F4" w:rsidRDefault="009850F4">
    <w:pPr>
      <w:pStyle w:val="Noga"/>
      <w:jc w:val="center"/>
      <w:rPr>
        <w:rFonts w:ascii="Arial" w:hAnsi="Arial"/>
        <w:sz w:val="16"/>
      </w:rPr>
    </w:pPr>
  </w:p>
  <w:p w14:paraId="5222EE9C" w14:textId="77777777" w:rsidR="009850F4" w:rsidRDefault="009850F4">
    <w:pPr>
      <w:pStyle w:val="Noga"/>
      <w:jc w:val="center"/>
      <w:rPr>
        <w:rFonts w:ascii="Arial" w:hAnsi="Arial"/>
        <w:sz w:val="16"/>
      </w:rPr>
    </w:pPr>
  </w:p>
  <w:p w14:paraId="2128A520" w14:textId="77777777" w:rsidR="009850F4" w:rsidRDefault="009850F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8BEA" w14:textId="77777777" w:rsidR="009850F4" w:rsidRDefault="009850F4">
    <w:pPr>
      <w:pStyle w:val="Noga"/>
      <w:jc w:val="center"/>
    </w:pPr>
  </w:p>
  <w:p w14:paraId="7478583C" w14:textId="77777777" w:rsidR="009850F4" w:rsidRDefault="009850F4">
    <w:pPr>
      <w:pStyle w:val="Noga"/>
      <w:jc w:val="center"/>
    </w:pPr>
  </w:p>
  <w:p w14:paraId="47DDF9E5" w14:textId="77777777" w:rsidR="009850F4" w:rsidRDefault="009850F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91510" w14:textId="77777777" w:rsidR="009850F4" w:rsidRDefault="009850F4">
    <w:pPr>
      <w:pStyle w:val="Noga"/>
      <w:jc w:val="center"/>
      <w:rPr>
        <w:rFonts w:ascii="Arial" w:hAnsi="Arial"/>
        <w:sz w:val="16"/>
      </w:rPr>
    </w:pPr>
  </w:p>
  <w:p w14:paraId="0179BE0A" w14:textId="77777777" w:rsidR="009850F4" w:rsidRDefault="009850F4">
    <w:pPr>
      <w:pStyle w:val="Noga"/>
      <w:jc w:val="center"/>
      <w:rPr>
        <w:rFonts w:ascii="Arial" w:hAnsi="Arial"/>
        <w:sz w:val="16"/>
      </w:rPr>
    </w:pPr>
  </w:p>
  <w:p w14:paraId="367C3417" w14:textId="77777777" w:rsidR="009850F4" w:rsidRDefault="009850F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C7591" w14:textId="3846382A" w:rsidR="009850F4" w:rsidRDefault="00A271D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FFFEC6E" wp14:editId="663C744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327813228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8C17225" w14:textId="77777777" w:rsidR="009850F4" w:rsidRDefault="009850F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FFEC6E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8C17225" w14:textId="77777777" w:rsidR="009850F4" w:rsidRDefault="009850F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850F4">
      <w:rPr>
        <w:sz w:val="18"/>
        <w:szCs w:val="18"/>
      </w:rPr>
      <w:t>Naročnik: Splošna bolnišnica Celje</w:t>
    </w:r>
  </w:p>
  <w:p w14:paraId="47273237" w14:textId="77777777" w:rsidR="009850F4" w:rsidRDefault="009850F4">
    <w:pPr>
      <w:pStyle w:val="Noga"/>
      <w:jc w:val="center"/>
      <w:rPr>
        <w:rFonts w:ascii="Arial" w:hAnsi="Arial"/>
        <w:sz w:val="16"/>
      </w:rPr>
    </w:pPr>
  </w:p>
  <w:p w14:paraId="45BE377B" w14:textId="77777777" w:rsidR="009850F4" w:rsidRDefault="009850F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CB99" w14:textId="3F663C3F" w:rsidR="009850F4" w:rsidRDefault="00A271D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D0EA09" wp14:editId="3C9BC87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17066719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52D657E" w14:textId="77777777" w:rsidR="009850F4" w:rsidRDefault="009850F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D0EA0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352D657E" w14:textId="77777777" w:rsidR="009850F4" w:rsidRDefault="009850F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850F4">
      <w:rPr>
        <w:sz w:val="18"/>
        <w:szCs w:val="18"/>
      </w:rPr>
      <w:t>Naročnik: Splošna bolnišnica Celje</w:t>
    </w:r>
  </w:p>
  <w:p w14:paraId="1B808680" w14:textId="77777777" w:rsidR="009850F4" w:rsidRDefault="009850F4">
    <w:pPr>
      <w:pStyle w:val="Noga"/>
      <w:jc w:val="center"/>
      <w:rPr>
        <w:rFonts w:ascii="Arial" w:hAnsi="Arial"/>
        <w:sz w:val="16"/>
      </w:rPr>
    </w:pPr>
  </w:p>
  <w:p w14:paraId="2CB48EC7" w14:textId="77777777" w:rsidR="009850F4" w:rsidRDefault="009850F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0F42"/>
    <w:multiLevelType w:val="multilevel"/>
    <w:tmpl w:val="FCBAF08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60F1C88"/>
    <w:multiLevelType w:val="multilevel"/>
    <w:tmpl w:val="812ACD5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66D42D90"/>
    <w:multiLevelType w:val="multilevel"/>
    <w:tmpl w:val="533CBF9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8544644">
    <w:abstractNumId w:val="0"/>
  </w:num>
  <w:num w:numId="2" w16cid:durableId="478151761">
    <w:abstractNumId w:val="2"/>
  </w:num>
  <w:num w:numId="3" w16cid:durableId="1545677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DE"/>
    <w:rsid w:val="0017214A"/>
    <w:rsid w:val="002770D0"/>
    <w:rsid w:val="002E7620"/>
    <w:rsid w:val="00506391"/>
    <w:rsid w:val="005B3A7D"/>
    <w:rsid w:val="00A2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C6AAF"/>
  <w15:chartTrackingRefBased/>
  <w15:docId w15:val="{6BDFF5F0-AC05-4CE0-8183-32BB9968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27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27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271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27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271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271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271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271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271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271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271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271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271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271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271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271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271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271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27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27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27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27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27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271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271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271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271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271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271D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27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271DE"/>
  </w:style>
  <w:style w:type="paragraph" w:styleId="Glava">
    <w:name w:val="header"/>
    <w:basedOn w:val="Navaden"/>
    <w:link w:val="GlavaZnak"/>
    <w:uiPriority w:val="99"/>
    <w:semiHidden/>
    <w:unhideWhenUsed/>
    <w:rsid w:val="00A27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27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2268</Characters>
  <Application>Microsoft Office Word</Application>
  <DocSecurity>0</DocSecurity>
  <Lines>18</Lines>
  <Paragraphs>5</Paragraphs>
  <ScaleCrop>false</ScaleCrop>
  <Company>SBC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2026-08-20T10:57:00Z</dcterms:created>
  <dcterms:modified xsi:type="dcterms:W3CDTF">2026-08-20T10:57:00Z</dcterms:modified>
</cp:coreProperties>
</file>